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361B" w:rsidRPr="005E0FB2" w:rsidRDefault="00CD361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D361B" w:rsidRPr="005E0FB2" w:rsidRDefault="00CD361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D361B" w:rsidRPr="00726F14" w:rsidRDefault="00CD361B" w:rsidP="00726F14">
      <w:pPr>
        <w:pStyle w:val="ConsPlusNormal"/>
        <w:ind w:left="3544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726F14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4F3379">
        <w:rPr>
          <w:rFonts w:ascii="Times New Roman" w:hAnsi="Times New Roman" w:cs="Times New Roman"/>
          <w:sz w:val="28"/>
          <w:szCs w:val="28"/>
        </w:rPr>
        <w:t>№</w:t>
      </w:r>
      <w:r w:rsidRPr="00726F14">
        <w:rPr>
          <w:rFonts w:ascii="Times New Roman" w:hAnsi="Times New Roman" w:cs="Times New Roman"/>
          <w:sz w:val="28"/>
          <w:szCs w:val="28"/>
        </w:rPr>
        <w:t xml:space="preserve"> 3</w:t>
      </w:r>
    </w:p>
    <w:p w:rsidR="00CD361B" w:rsidRPr="00726F14" w:rsidRDefault="00CD361B" w:rsidP="00726F14">
      <w:pPr>
        <w:pStyle w:val="ConsPlusNormal"/>
        <w:ind w:left="3544"/>
        <w:jc w:val="center"/>
        <w:rPr>
          <w:rFonts w:ascii="Times New Roman" w:hAnsi="Times New Roman" w:cs="Times New Roman"/>
          <w:sz w:val="28"/>
          <w:szCs w:val="28"/>
        </w:rPr>
      </w:pPr>
      <w:r w:rsidRPr="00726F14">
        <w:rPr>
          <w:rFonts w:ascii="Times New Roman" w:hAnsi="Times New Roman" w:cs="Times New Roman"/>
          <w:sz w:val="28"/>
          <w:szCs w:val="28"/>
        </w:rPr>
        <w:t>к приказу Министерства здравоохранения</w:t>
      </w:r>
    </w:p>
    <w:p w:rsidR="00CD361B" w:rsidRPr="00726F14" w:rsidRDefault="00CD361B" w:rsidP="00726F14">
      <w:pPr>
        <w:pStyle w:val="ConsPlusNormal"/>
        <w:ind w:left="3544"/>
        <w:jc w:val="center"/>
        <w:rPr>
          <w:rFonts w:ascii="Times New Roman" w:hAnsi="Times New Roman" w:cs="Times New Roman"/>
          <w:sz w:val="28"/>
          <w:szCs w:val="28"/>
        </w:rPr>
      </w:pPr>
      <w:r w:rsidRPr="00726F14">
        <w:rPr>
          <w:rFonts w:ascii="Times New Roman" w:hAnsi="Times New Roman" w:cs="Times New Roman"/>
          <w:sz w:val="28"/>
          <w:szCs w:val="28"/>
        </w:rPr>
        <w:t>Российской Федерации</w:t>
      </w:r>
    </w:p>
    <w:p w:rsidR="00CD361B" w:rsidRDefault="00CD361B" w:rsidP="00726F14">
      <w:pPr>
        <w:pStyle w:val="ConsPlusNormal"/>
        <w:ind w:left="3544"/>
        <w:jc w:val="center"/>
        <w:rPr>
          <w:rFonts w:ascii="Times New Roman" w:hAnsi="Times New Roman" w:cs="Times New Roman"/>
          <w:sz w:val="28"/>
          <w:szCs w:val="28"/>
        </w:rPr>
      </w:pPr>
      <w:r w:rsidRPr="00726F14">
        <w:rPr>
          <w:rFonts w:ascii="Times New Roman" w:hAnsi="Times New Roman" w:cs="Times New Roman"/>
          <w:sz w:val="28"/>
          <w:szCs w:val="28"/>
        </w:rPr>
        <w:t xml:space="preserve">от </w:t>
      </w:r>
      <w:r w:rsidR="00726F14">
        <w:rPr>
          <w:rFonts w:ascii="Times New Roman" w:hAnsi="Times New Roman" w:cs="Times New Roman"/>
          <w:sz w:val="28"/>
          <w:szCs w:val="28"/>
        </w:rPr>
        <w:t>«____» ______________ 2021</w:t>
      </w:r>
      <w:r w:rsidRPr="00726F14">
        <w:rPr>
          <w:rFonts w:ascii="Times New Roman" w:hAnsi="Times New Roman" w:cs="Times New Roman"/>
          <w:sz w:val="28"/>
          <w:szCs w:val="28"/>
        </w:rPr>
        <w:t xml:space="preserve"> г. </w:t>
      </w:r>
      <w:r w:rsidR="00726F14">
        <w:rPr>
          <w:rFonts w:ascii="Times New Roman" w:hAnsi="Times New Roman" w:cs="Times New Roman"/>
          <w:sz w:val="28"/>
          <w:szCs w:val="28"/>
        </w:rPr>
        <w:t>№ ____</w:t>
      </w:r>
    </w:p>
    <w:p w:rsidR="00726F14" w:rsidRPr="005E0FB2" w:rsidRDefault="00726F14" w:rsidP="00726F14">
      <w:pPr>
        <w:pStyle w:val="ConsPlusNormal"/>
        <w:ind w:left="3544"/>
        <w:jc w:val="center"/>
        <w:rPr>
          <w:rFonts w:ascii="Times New Roman" w:hAnsi="Times New Roman" w:cs="Times New Roman"/>
          <w:sz w:val="24"/>
          <w:szCs w:val="24"/>
        </w:rPr>
      </w:pPr>
    </w:p>
    <w:p w:rsidR="00726F14" w:rsidRDefault="00726F14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732"/>
      <w:bookmarkEnd w:id="0"/>
    </w:p>
    <w:p w:rsidR="00726F14" w:rsidRPr="00726F14" w:rsidRDefault="00726F1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26F14">
        <w:rPr>
          <w:rFonts w:ascii="Times New Roman" w:hAnsi="Times New Roman" w:cs="Times New Roman"/>
          <w:sz w:val="28"/>
          <w:szCs w:val="28"/>
        </w:rPr>
        <w:t>Порядок</w:t>
      </w:r>
    </w:p>
    <w:p w:rsidR="00726F14" w:rsidRPr="00726F14" w:rsidRDefault="008B746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726F14" w:rsidRPr="00726F14">
        <w:rPr>
          <w:rFonts w:ascii="Times New Roman" w:hAnsi="Times New Roman" w:cs="Times New Roman"/>
          <w:sz w:val="28"/>
          <w:szCs w:val="28"/>
        </w:rPr>
        <w:t xml:space="preserve">аполнения учетной формы № </w:t>
      </w:r>
      <w:r>
        <w:rPr>
          <w:rFonts w:ascii="Times New Roman" w:hAnsi="Times New Roman" w:cs="Times New Roman"/>
          <w:sz w:val="28"/>
          <w:szCs w:val="28"/>
        </w:rPr>
        <w:t>0</w:t>
      </w:r>
      <w:r w:rsidR="00726F14" w:rsidRPr="00726F14">
        <w:rPr>
          <w:rFonts w:ascii="Times New Roman" w:hAnsi="Times New Roman" w:cs="Times New Roman"/>
          <w:sz w:val="28"/>
          <w:szCs w:val="28"/>
        </w:rPr>
        <w:t>30-ПО/У-17 «Карта профилактического медицинского осмотра несовершеннолетнего»</w:t>
      </w:r>
    </w:p>
    <w:p w:rsidR="00CD361B" w:rsidRPr="005E0FB2" w:rsidRDefault="00CD361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D361B" w:rsidRPr="00A650B8" w:rsidRDefault="00CD361B" w:rsidP="00726F1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6F14">
        <w:rPr>
          <w:rFonts w:ascii="Times New Roman" w:hAnsi="Times New Roman" w:cs="Times New Roman"/>
          <w:sz w:val="28"/>
          <w:szCs w:val="28"/>
        </w:rPr>
        <w:t xml:space="preserve">1. Учетная </w:t>
      </w:r>
      <w:hyperlink w:anchor="P499" w:history="1">
        <w:r w:rsidR="00726F14" w:rsidRPr="00726F14">
          <w:rPr>
            <w:rFonts w:ascii="Times New Roman" w:hAnsi="Times New Roman" w:cs="Times New Roman"/>
            <w:sz w:val="28"/>
            <w:szCs w:val="28"/>
          </w:rPr>
          <w:t>форма №</w:t>
        </w:r>
        <w:r w:rsidRPr="00726F14">
          <w:rPr>
            <w:rFonts w:ascii="Times New Roman" w:hAnsi="Times New Roman" w:cs="Times New Roman"/>
            <w:sz w:val="28"/>
            <w:szCs w:val="28"/>
          </w:rPr>
          <w:t xml:space="preserve"> 030-ПО/у-17</w:t>
        </w:r>
      </w:hyperlink>
      <w:r w:rsidR="00726F14" w:rsidRPr="00726F14">
        <w:rPr>
          <w:rFonts w:ascii="Times New Roman" w:hAnsi="Times New Roman" w:cs="Times New Roman"/>
          <w:sz w:val="28"/>
          <w:szCs w:val="28"/>
        </w:rPr>
        <w:t xml:space="preserve"> «</w:t>
      </w:r>
      <w:r w:rsidRPr="00726F14">
        <w:rPr>
          <w:rFonts w:ascii="Times New Roman" w:hAnsi="Times New Roman" w:cs="Times New Roman"/>
          <w:sz w:val="28"/>
          <w:szCs w:val="28"/>
        </w:rPr>
        <w:t>Карта профилактического медицинского осмотра несовершеннолетнего</w:t>
      </w:r>
      <w:r w:rsidR="00726F14" w:rsidRPr="00726F14">
        <w:rPr>
          <w:rFonts w:ascii="Times New Roman" w:hAnsi="Times New Roman" w:cs="Times New Roman"/>
          <w:sz w:val="28"/>
          <w:szCs w:val="28"/>
        </w:rPr>
        <w:t>»</w:t>
      </w:r>
      <w:r w:rsidRPr="00726F14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726F14" w:rsidRPr="00726F14">
        <w:rPr>
          <w:rFonts w:ascii="Times New Roman" w:hAnsi="Times New Roman" w:cs="Times New Roman"/>
          <w:sz w:val="28"/>
          <w:szCs w:val="28"/>
        </w:rPr>
        <w:t>–</w:t>
      </w:r>
      <w:r w:rsidRPr="00726F14">
        <w:rPr>
          <w:rFonts w:ascii="Times New Roman" w:hAnsi="Times New Roman" w:cs="Times New Roman"/>
          <w:sz w:val="28"/>
          <w:szCs w:val="28"/>
        </w:rPr>
        <w:t xml:space="preserve"> Карта осмотра) заполняется на каждого несовершеннолетнего (за исключением несовершеннолетних, подлежащих профилактическим </w:t>
      </w:r>
      <w:r w:rsidR="00EE3760">
        <w:rPr>
          <w:rFonts w:ascii="Times New Roman" w:hAnsi="Times New Roman" w:cs="Times New Roman"/>
          <w:sz w:val="28"/>
          <w:szCs w:val="28"/>
        </w:rPr>
        <w:t xml:space="preserve">медицинским </w:t>
      </w:r>
      <w:r w:rsidRPr="00726F14">
        <w:rPr>
          <w:rFonts w:ascii="Times New Roman" w:hAnsi="Times New Roman" w:cs="Times New Roman"/>
          <w:sz w:val="28"/>
          <w:szCs w:val="28"/>
        </w:rPr>
        <w:t xml:space="preserve">осмотрам, в возрасте до 1 года, в 1 год 3 мес. и в 1 год 6 мес.) по результатам прохождения профилактического медицинского </w:t>
      </w:r>
      <w:r w:rsidRPr="00A650B8">
        <w:rPr>
          <w:rFonts w:ascii="Times New Roman" w:hAnsi="Times New Roman" w:cs="Times New Roman"/>
          <w:sz w:val="28"/>
          <w:szCs w:val="28"/>
        </w:rPr>
        <w:t xml:space="preserve">осмотра (далее </w:t>
      </w:r>
      <w:r w:rsidR="00726F14" w:rsidRPr="00A650B8">
        <w:rPr>
          <w:rFonts w:ascii="Times New Roman" w:hAnsi="Times New Roman" w:cs="Times New Roman"/>
          <w:sz w:val="28"/>
          <w:szCs w:val="28"/>
        </w:rPr>
        <w:t>–</w:t>
      </w:r>
      <w:r w:rsidRPr="00A650B8">
        <w:rPr>
          <w:rFonts w:ascii="Times New Roman" w:hAnsi="Times New Roman" w:cs="Times New Roman"/>
          <w:sz w:val="28"/>
          <w:szCs w:val="28"/>
        </w:rPr>
        <w:t xml:space="preserve"> профилактический осмотр) в соответствии с </w:t>
      </w:r>
      <w:hyperlink w:anchor="P38" w:history="1">
        <w:r w:rsidRPr="00A650B8">
          <w:rPr>
            <w:rFonts w:ascii="Times New Roman" w:hAnsi="Times New Roman" w:cs="Times New Roman"/>
            <w:sz w:val="28"/>
            <w:szCs w:val="28"/>
          </w:rPr>
          <w:t>Порядком</w:t>
        </w:r>
      </w:hyperlink>
      <w:r w:rsidRPr="00A650B8">
        <w:rPr>
          <w:rFonts w:ascii="Times New Roman" w:hAnsi="Times New Roman" w:cs="Times New Roman"/>
          <w:sz w:val="28"/>
          <w:szCs w:val="28"/>
        </w:rPr>
        <w:t xml:space="preserve"> проведения профилактических медицинских осмотров несовершеннолетних, утвержденным настоящим приказом </w:t>
      </w:r>
      <w:r w:rsidR="00E71957" w:rsidRPr="00A650B8">
        <w:rPr>
          <w:rFonts w:ascii="Times New Roman" w:hAnsi="Times New Roman" w:cs="Times New Roman"/>
          <w:sz w:val="28"/>
          <w:szCs w:val="28"/>
        </w:rPr>
        <w:br/>
      </w:r>
      <w:r w:rsidRPr="00A650B8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726F14" w:rsidRPr="00A650B8">
        <w:rPr>
          <w:rFonts w:ascii="Times New Roman" w:hAnsi="Times New Roman" w:cs="Times New Roman"/>
          <w:sz w:val="28"/>
          <w:szCs w:val="28"/>
        </w:rPr>
        <w:t>–</w:t>
      </w:r>
      <w:r w:rsidRPr="00A650B8">
        <w:rPr>
          <w:rFonts w:ascii="Times New Roman" w:hAnsi="Times New Roman" w:cs="Times New Roman"/>
          <w:sz w:val="28"/>
          <w:szCs w:val="28"/>
        </w:rPr>
        <w:t xml:space="preserve"> Порядок).</w:t>
      </w:r>
    </w:p>
    <w:p w:rsidR="006345FC" w:rsidRPr="00A650B8" w:rsidRDefault="00CD361B" w:rsidP="006345F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50B8">
        <w:rPr>
          <w:rFonts w:ascii="Times New Roman" w:hAnsi="Times New Roman" w:cs="Times New Roman"/>
          <w:sz w:val="28"/>
          <w:szCs w:val="28"/>
        </w:rPr>
        <w:t>2. На каждого несовершеннолетнего не позднее 20 рабочих дней с даты окончания профилактического осмотра заполняется Карта осмотра, независимо от числа медицинских работников, участвующих в проведении профилактического осмотра, в том числе в</w:t>
      </w:r>
      <w:r w:rsidR="006345FC" w:rsidRPr="00A650B8">
        <w:rPr>
          <w:rFonts w:ascii="Times New Roman" w:hAnsi="Times New Roman" w:cs="Times New Roman"/>
          <w:sz w:val="28"/>
          <w:szCs w:val="28"/>
        </w:rPr>
        <w:t xml:space="preserve"> форме электронного документа, подписанного с использованием усиленной квалифицированной электронной подписи врача, в соответствии с Порядком организации системы документооборота в сфере охраны здоровья в части ведения медицинской документации в форме электронных документов, утвержденным приказом Министерства здравоохранения Российской федерации от 7 сентября 2020 г. </w:t>
      </w:r>
      <w:r w:rsidR="006345FC" w:rsidRPr="00A650B8">
        <w:rPr>
          <w:rFonts w:ascii="Times New Roman" w:hAnsi="Times New Roman" w:cs="Times New Roman"/>
          <w:sz w:val="28"/>
          <w:szCs w:val="28"/>
        </w:rPr>
        <w:br/>
        <w:t xml:space="preserve">№ 947н (зарегистрирован Министерством юстиции Российской Федерации </w:t>
      </w:r>
      <w:r w:rsidR="006345FC" w:rsidRPr="00A650B8">
        <w:rPr>
          <w:rFonts w:ascii="Times New Roman" w:hAnsi="Times New Roman" w:cs="Times New Roman"/>
          <w:sz w:val="28"/>
          <w:szCs w:val="28"/>
        </w:rPr>
        <w:br/>
        <w:t>12 января 2021 г. № 62054).</w:t>
      </w:r>
    </w:p>
    <w:p w:rsidR="00CD361B" w:rsidRPr="00A650B8" w:rsidRDefault="00CD361B" w:rsidP="00726F1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50B8">
        <w:rPr>
          <w:rFonts w:ascii="Times New Roman" w:hAnsi="Times New Roman" w:cs="Times New Roman"/>
          <w:sz w:val="28"/>
          <w:szCs w:val="28"/>
        </w:rPr>
        <w:t xml:space="preserve">3. В случае если несовершеннолетний не обучается в образовательной организации, в </w:t>
      </w:r>
      <w:hyperlink w:anchor="P522" w:history="1">
        <w:r w:rsidRPr="00A650B8">
          <w:rPr>
            <w:rFonts w:ascii="Times New Roman" w:hAnsi="Times New Roman" w:cs="Times New Roman"/>
            <w:sz w:val="28"/>
            <w:szCs w:val="28"/>
          </w:rPr>
          <w:t>пунктах 8</w:t>
        </w:r>
      </w:hyperlink>
      <w:r w:rsidRPr="00A650B8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525" w:history="1">
        <w:r w:rsidRPr="00A650B8">
          <w:rPr>
            <w:rFonts w:ascii="Times New Roman" w:hAnsi="Times New Roman" w:cs="Times New Roman"/>
            <w:sz w:val="28"/>
            <w:szCs w:val="28"/>
          </w:rPr>
          <w:t>9</w:t>
        </w:r>
      </w:hyperlink>
      <w:r w:rsidRPr="00A650B8">
        <w:rPr>
          <w:rFonts w:ascii="Times New Roman" w:hAnsi="Times New Roman" w:cs="Times New Roman"/>
          <w:sz w:val="28"/>
          <w:szCs w:val="28"/>
        </w:rPr>
        <w:t xml:space="preserve"> ставится прочерк.</w:t>
      </w:r>
    </w:p>
    <w:p w:rsidR="00CD361B" w:rsidRPr="00726F14" w:rsidRDefault="00CD361B" w:rsidP="00726F1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50B8">
        <w:rPr>
          <w:rFonts w:ascii="Times New Roman" w:hAnsi="Times New Roman" w:cs="Times New Roman"/>
          <w:sz w:val="28"/>
          <w:szCs w:val="28"/>
        </w:rPr>
        <w:t xml:space="preserve">4. В </w:t>
      </w:r>
      <w:hyperlink w:anchor="P579" w:history="1">
        <w:r w:rsidRPr="00A650B8">
          <w:rPr>
            <w:rFonts w:ascii="Times New Roman" w:hAnsi="Times New Roman" w:cs="Times New Roman"/>
            <w:sz w:val="28"/>
            <w:szCs w:val="28"/>
          </w:rPr>
          <w:t>подпунктах 15.7</w:t>
        </w:r>
      </w:hyperlink>
      <w:r w:rsidRPr="00A650B8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674" w:history="1">
        <w:r w:rsidRPr="00A650B8">
          <w:rPr>
            <w:rFonts w:ascii="Times New Roman" w:hAnsi="Times New Roman" w:cs="Times New Roman"/>
            <w:sz w:val="28"/>
            <w:szCs w:val="28"/>
          </w:rPr>
          <w:t>16.8</w:t>
        </w:r>
      </w:hyperlink>
      <w:r w:rsidRPr="00A650B8">
        <w:rPr>
          <w:rFonts w:ascii="Times New Roman" w:hAnsi="Times New Roman" w:cs="Times New Roman"/>
          <w:sz w:val="28"/>
          <w:szCs w:val="28"/>
        </w:rPr>
        <w:t xml:space="preserve"> Карты осмотра указывается группа здоровья, определенная в соответствии с Правилами комплексной оценки состояния здоровья несовершеннолетних, предусмотренными</w:t>
      </w:r>
      <w:bookmarkStart w:id="1" w:name="_GoBack"/>
      <w:bookmarkEnd w:id="1"/>
      <w:r w:rsidRPr="00726F14">
        <w:rPr>
          <w:rFonts w:ascii="Times New Roman" w:hAnsi="Times New Roman" w:cs="Times New Roman"/>
          <w:sz w:val="28"/>
          <w:szCs w:val="28"/>
        </w:rPr>
        <w:t xml:space="preserve"> </w:t>
      </w:r>
      <w:hyperlink w:anchor="P381" w:history="1">
        <w:r w:rsidRPr="00726F14">
          <w:rPr>
            <w:rFonts w:ascii="Times New Roman" w:hAnsi="Times New Roman" w:cs="Times New Roman"/>
            <w:sz w:val="28"/>
            <w:szCs w:val="28"/>
          </w:rPr>
          <w:t xml:space="preserve">приложением </w:t>
        </w:r>
        <w:r w:rsidR="00E71957" w:rsidRPr="00E71957">
          <w:rPr>
            <w:rFonts w:ascii="Times New Roman" w:hAnsi="Times New Roman" w:cs="Times New Roman"/>
            <w:sz w:val="28"/>
            <w:szCs w:val="28"/>
          </w:rPr>
          <w:br/>
        </w:r>
        <w:r w:rsidR="00726F14">
          <w:rPr>
            <w:rFonts w:ascii="Times New Roman" w:hAnsi="Times New Roman" w:cs="Times New Roman"/>
            <w:sz w:val="28"/>
            <w:szCs w:val="28"/>
          </w:rPr>
          <w:t>№</w:t>
        </w:r>
        <w:r w:rsidRPr="00726F14">
          <w:rPr>
            <w:rFonts w:ascii="Times New Roman" w:hAnsi="Times New Roman" w:cs="Times New Roman"/>
            <w:sz w:val="28"/>
            <w:szCs w:val="28"/>
          </w:rPr>
          <w:t xml:space="preserve"> 2</w:t>
        </w:r>
      </w:hyperlink>
      <w:r w:rsidRPr="00726F14">
        <w:rPr>
          <w:rFonts w:ascii="Times New Roman" w:hAnsi="Times New Roman" w:cs="Times New Roman"/>
          <w:sz w:val="28"/>
          <w:szCs w:val="28"/>
        </w:rPr>
        <w:t xml:space="preserve"> к Порядку.</w:t>
      </w:r>
    </w:p>
    <w:p w:rsidR="00726F14" w:rsidRDefault="00CD361B" w:rsidP="00E7195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26F14">
        <w:rPr>
          <w:rFonts w:ascii="Times New Roman" w:hAnsi="Times New Roman" w:cs="Times New Roman"/>
          <w:sz w:val="28"/>
          <w:szCs w:val="28"/>
        </w:rPr>
        <w:t xml:space="preserve">5. В </w:t>
      </w:r>
      <w:hyperlink w:anchor="P580" w:history="1">
        <w:r w:rsidRPr="00726F14">
          <w:rPr>
            <w:rFonts w:ascii="Times New Roman" w:hAnsi="Times New Roman" w:cs="Times New Roman"/>
            <w:sz w:val="28"/>
            <w:szCs w:val="28"/>
          </w:rPr>
          <w:t>подпунктах 15.8</w:t>
        </w:r>
      </w:hyperlink>
      <w:r w:rsidRPr="00726F14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675" w:history="1">
        <w:r w:rsidRPr="00726F14">
          <w:rPr>
            <w:rFonts w:ascii="Times New Roman" w:hAnsi="Times New Roman" w:cs="Times New Roman"/>
            <w:sz w:val="28"/>
            <w:szCs w:val="28"/>
          </w:rPr>
          <w:t>16.9</w:t>
        </w:r>
      </w:hyperlink>
      <w:r w:rsidRPr="00726F14">
        <w:rPr>
          <w:rFonts w:ascii="Times New Roman" w:hAnsi="Times New Roman" w:cs="Times New Roman"/>
          <w:sz w:val="28"/>
          <w:szCs w:val="28"/>
        </w:rPr>
        <w:t xml:space="preserve"> Карты осмотра указывается медицинская группа для занятий физической культурой, определенная в соответствии </w:t>
      </w:r>
      <w:r w:rsidR="00E71957" w:rsidRPr="00E71957">
        <w:rPr>
          <w:rFonts w:ascii="Times New Roman" w:hAnsi="Times New Roman" w:cs="Times New Roman"/>
          <w:sz w:val="28"/>
          <w:szCs w:val="28"/>
        </w:rPr>
        <w:br/>
      </w:r>
      <w:r w:rsidRPr="00726F14">
        <w:rPr>
          <w:rFonts w:ascii="Times New Roman" w:hAnsi="Times New Roman" w:cs="Times New Roman"/>
          <w:sz w:val="28"/>
          <w:szCs w:val="28"/>
        </w:rPr>
        <w:t xml:space="preserve">с Правилами определения медицинских групп для занятий несовершеннолетними физической культурой, предусмотренными </w:t>
      </w:r>
      <w:hyperlink w:anchor="P421" w:history="1">
        <w:r w:rsidRPr="00726F14">
          <w:rPr>
            <w:rFonts w:ascii="Times New Roman" w:hAnsi="Times New Roman" w:cs="Times New Roman"/>
            <w:sz w:val="28"/>
            <w:szCs w:val="28"/>
          </w:rPr>
          <w:t xml:space="preserve">приложением </w:t>
        </w:r>
        <w:r w:rsidR="00726F14" w:rsidRPr="00726F14">
          <w:rPr>
            <w:rFonts w:ascii="Times New Roman" w:hAnsi="Times New Roman" w:cs="Times New Roman"/>
            <w:sz w:val="28"/>
            <w:szCs w:val="28"/>
          </w:rPr>
          <w:t>№</w:t>
        </w:r>
        <w:r w:rsidRPr="00726F14">
          <w:rPr>
            <w:rFonts w:ascii="Times New Roman" w:hAnsi="Times New Roman" w:cs="Times New Roman"/>
            <w:sz w:val="28"/>
            <w:szCs w:val="28"/>
          </w:rPr>
          <w:t xml:space="preserve"> 3</w:t>
        </w:r>
      </w:hyperlink>
      <w:r w:rsidRPr="00726F14">
        <w:rPr>
          <w:rFonts w:ascii="Times New Roman" w:hAnsi="Times New Roman" w:cs="Times New Roman"/>
          <w:sz w:val="28"/>
          <w:szCs w:val="28"/>
        </w:rPr>
        <w:t xml:space="preserve"> к Порядку.</w:t>
      </w:r>
    </w:p>
    <w:sectPr w:rsidR="00726F14" w:rsidSect="009E5707">
      <w:headerReference w:type="first" r:id="rId7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57E6" w:rsidRDefault="002957E6" w:rsidP="00122957">
      <w:pPr>
        <w:spacing w:after="0" w:line="240" w:lineRule="auto"/>
      </w:pPr>
      <w:r>
        <w:separator/>
      </w:r>
    </w:p>
  </w:endnote>
  <w:endnote w:type="continuationSeparator" w:id="0">
    <w:p w:rsidR="002957E6" w:rsidRDefault="002957E6" w:rsidP="001229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57E6" w:rsidRDefault="002957E6" w:rsidP="00122957">
      <w:pPr>
        <w:spacing w:after="0" w:line="240" w:lineRule="auto"/>
      </w:pPr>
      <w:r>
        <w:separator/>
      </w:r>
    </w:p>
  </w:footnote>
  <w:footnote w:type="continuationSeparator" w:id="0">
    <w:p w:rsidR="002957E6" w:rsidRDefault="002957E6" w:rsidP="001229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3760" w:rsidRDefault="00EE3760">
    <w:pPr>
      <w:pStyle w:val="a3"/>
    </w:pPr>
    <w:r>
      <w:rPr>
        <w:noProof/>
        <w:lang w:eastAsia="ru-RU"/>
      </w:rPr>
      <w:t xml:space="preserve">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CD361B"/>
    <w:rsid w:val="00011924"/>
    <w:rsid w:val="00063265"/>
    <w:rsid w:val="000C3E16"/>
    <w:rsid w:val="00122957"/>
    <w:rsid w:val="002957E6"/>
    <w:rsid w:val="00370E86"/>
    <w:rsid w:val="003C6FC5"/>
    <w:rsid w:val="003F150B"/>
    <w:rsid w:val="00406074"/>
    <w:rsid w:val="004514D1"/>
    <w:rsid w:val="004A4CA1"/>
    <w:rsid w:val="004F3379"/>
    <w:rsid w:val="00517C89"/>
    <w:rsid w:val="00561E29"/>
    <w:rsid w:val="005B7836"/>
    <w:rsid w:val="005E0FB2"/>
    <w:rsid w:val="006345FC"/>
    <w:rsid w:val="006518C1"/>
    <w:rsid w:val="006E24B5"/>
    <w:rsid w:val="00701C1A"/>
    <w:rsid w:val="00726F14"/>
    <w:rsid w:val="008B7466"/>
    <w:rsid w:val="008D1C51"/>
    <w:rsid w:val="008E4BB6"/>
    <w:rsid w:val="009214A8"/>
    <w:rsid w:val="009843D4"/>
    <w:rsid w:val="009E5707"/>
    <w:rsid w:val="00A650B8"/>
    <w:rsid w:val="00BF6569"/>
    <w:rsid w:val="00C27617"/>
    <w:rsid w:val="00C917F7"/>
    <w:rsid w:val="00C94336"/>
    <w:rsid w:val="00C94684"/>
    <w:rsid w:val="00C97765"/>
    <w:rsid w:val="00CA7BFD"/>
    <w:rsid w:val="00CB2C02"/>
    <w:rsid w:val="00CD361B"/>
    <w:rsid w:val="00DD3247"/>
    <w:rsid w:val="00E677B1"/>
    <w:rsid w:val="00E71957"/>
    <w:rsid w:val="00EC31FA"/>
    <w:rsid w:val="00EC7653"/>
    <w:rsid w:val="00ED5A79"/>
    <w:rsid w:val="00EE3760"/>
    <w:rsid w:val="00F62BD4"/>
    <w:rsid w:val="00FC3E33"/>
    <w:rsid w:val="00FC56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5A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D361B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CD361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D361B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paragraph" w:customStyle="1" w:styleId="ConsPlusCell">
    <w:name w:val="ConsPlusCell"/>
    <w:rsid w:val="00CD361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CD361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CD361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CD361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CD361B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1229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22957"/>
  </w:style>
  <w:style w:type="paragraph" w:styleId="a5">
    <w:name w:val="footer"/>
    <w:basedOn w:val="a"/>
    <w:link w:val="a6"/>
    <w:uiPriority w:val="99"/>
    <w:unhideWhenUsed/>
    <w:rsid w:val="001229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2295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A900E3-0795-4517-8B0C-49CBA89C11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345</Words>
  <Characters>1972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Цой Евгения Олеговна</dc:creator>
  <cp:lastModifiedBy>администратор4</cp:lastModifiedBy>
  <cp:revision>2</cp:revision>
  <dcterms:created xsi:type="dcterms:W3CDTF">2021-05-20T11:45:00Z</dcterms:created>
  <dcterms:modified xsi:type="dcterms:W3CDTF">2021-05-20T11:45:00Z</dcterms:modified>
</cp:coreProperties>
</file>